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7E0" w:rsidRDefault="003E5A9E">
      <w:r>
        <w:rPr>
          <w:noProof/>
          <w:lang w:eastAsia="ru-RU"/>
        </w:rPr>
        <w:drawing>
          <wp:inline distT="0" distB="0" distL="0" distR="0">
            <wp:extent cx="5604109" cy="916806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2187" t="8356" r="14083" b="9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729" cy="9180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57E0" w:rsidSect="00CB5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3E5A9E"/>
    <w:rsid w:val="003E5A9E"/>
    <w:rsid w:val="00CB5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7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A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FAB Devon-Kredit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 Devon-Kredit</dc:creator>
  <cp:keywords/>
  <dc:description/>
  <cp:lastModifiedBy>FAB Devon-Kredit</cp:lastModifiedBy>
  <cp:revision>2</cp:revision>
  <dcterms:created xsi:type="dcterms:W3CDTF">2015-03-31T09:32:00Z</dcterms:created>
  <dcterms:modified xsi:type="dcterms:W3CDTF">2015-03-31T09:37:00Z</dcterms:modified>
</cp:coreProperties>
</file>